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24" w:rsidRPr="00281D24" w:rsidRDefault="00281D24" w:rsidP="00281D24">
      <w:pPr>
        <w:shd w:val="clear" w:color="auto" w:fill="FFFFFF"/>
        <w:spacing w:after="0" w:line="240" w:lineRule="auto"/>
        <w:outlineLvl w:val="0"/>
        <w:rPr>
          <w:rFonts w:ascii="Helvetica" w:eastAsia="Times New Roman" w:hAnsi="Helvetica" w:cs="Helvetica"/>
          <w:b/>
          <w:bCs/>
          <w:noProof/>
          <w:color w:val="000000"/>
          <w:spacing w:val="2"/>
          <w:kern w:val="36"/>
          <w:sz w:val="42"/>
          <w:szCs w:val="42"/>
        </w:rPr>
      </w:pPr>
      <w:r w:rsidRPr="00281D24">
        <w:rPr>
          <w:rFonts w:ascii="Helvetica" w:eastAsia="Times New Roman" w:hAnsi="Helvetica" w:cs="Helvetica"/>
          <w:b/>
          <w:bCs/>
          <w:noProof/>
          <w:color w:val="000000"/>
          <w:spacing w:val="2"/>
          <w:kern w:val="36"/>
          <w:sz w:val="42"/>
          <w:szCs w:val="42"/>
        </w:rPr>
        <w:t>Getting into the groove helps stem cells switch into heart muscle cells</w:t>
      </w:r>
    </w:p>
    <w:p w:rsidR="00A717DA" w:rsidRPr="00281D24" w:rsidRDefault="00281D24">
      <w:pPr>
        <w:rPr>
          <w:noProof/>
        </w:rPr>
      </w:pPr>
      <w:r w:rsidRPr="00281D24">
        <w:rPr>
          <w:rFonts w:ascii="Helvetica" w:hAnsi="Helvetica" w:cs="Helvetica"/>
          <w:i/>
          <w:iCs/>
          <w:noProof/>
          <w:color w:val="767676"/>
          <w:spacing w:val="2"/>
          <w:shd w:val="clear" w:color="auto" w:fill="FFFFFF"/>
        </w:rPr>
        <w:t>by</w:t>
      </w:r>
      <w:r w:rsidRPr="00281D24">
        <w:rPr>
          <w:rStyle w:val="apple-converted-space"/>
          <w:rFonts w:ascii="Helvetica" w:hAnsi="Helvetica" w:cs="Helvetica"/>
          <w:i/>
          <w:iCs/>
          <w:noProof/>
          <w:color w:val="767676"/>
          <w:spacing w:val="2"/>
          <w:shd w:val="clear" w:color="auto" w:fill="FFFFFF"/>
        </w:rPr>
        <w:t> </w:t>
      </w:r>
      <w:hyperlink r:id="rId4" w:anchor="authorbox" w:history="1">
        <w:r w:rsidRPr="00281D24">
          <w:rPr>
            <w:rStyle w:val="Hyperlink"/>
            <w:rFonts w:ascii="Helvetica" w:hAnsi="Helvetica" w:cs="Helvetica"/>
            <w:i/>
            <w:iCs/>
            <w:noProof/>
            <w:color w:val="44B6D0"/>
            <w:spacing w:val="2"/>
            <w:shd w:val="clear" w:color="auto" w:fill="FFFFFF"/>
          </w:rPr>
          <w:t>Colin Smith</w:t>
        </w:r>
      </w:hyperlink>
      <w:r w:rsidRPr="00281D24">
        <w:rPr>
          <w:noProof/>
        </w:rPr>
        <w:t>18 August 2015</w:t>
      </w:r>
    </w:p>
    <w:p w:rsidR="00281D24" w:rsidRPr="00281D24" w:rsidRDefault="00281D24">
      <w:pPr>
        <w:rPr>
          <w:noProof/>
        </w:rPr>
      </w:pPr>
      <w:r w:rsidRPr="00281D24">
        <w:rPr>
          <w:noProof/>
        </w:rPr>
        <w:drawing>
          <wp:inline distT="0" distB="0" distL="0" distR="0">
            <wp:extent cx="4670006" cy="3228975"/>
            <wp:effectExtent l="19050" t="0" r="0" b="0"/>
            <wp:docPr id="1" name="Picture 1" descr="ma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image"/>
                    <pic:cNvPicPr>
                      <a:picLocks noChangeAspect="1" noChangeArrowheads="1"/>
                    </pic:cNvPicPr>
                  </pic:nvPicPr>
                  <pic:blipFill>
                    <a:blip r:embed="rId5"/>
                    <a:srcRect/>
                    <a:stretch>
                      <a:fillRect/>
                    </a:stretch>
                  </pic:blipFill>
                  <pic:spPr bwMode="auto">
                    <a:xfrm>
                      <a:off x="0" y="0"/>
                      <a:ext cx="4670006" cy="3228975"/>
                    </a:xfrm>
                    <a:prstGeom prst="rect">
                      <a:avLst/>
                    </a:prstGeom>
                    <a:noFill/>
                    <a:ln w="9525">
                      <a:noFill/>
                      <a:miter lim="800000"/>
                      <a:headEnd/>
                      <a:tailEnd/>
                    </a:ln>
                  </pic:spPr>
                </pic:pic>
              </a:graphicData>
            </a:graphic>
          </wp:inline>
        </w:drawing>
      </w:r>
    </w:p>
    <w:p w:rsidR="00281D24" w:rsidRPr="00281D24" w:rsidRDefault="00281D24" w:rsidP="00281D24">
      <w:pPr>
        <w:shd w:val="clear" w:color="auto" w:fill="FFFFFF"/>
        <w:spacing w:after="360" w:line="360" w:lineRule="atLeast"/>
        <w:rPr>
          <w:rFonts w:ascii="Helvetica" w:eastAsia="Times New Roman" w:hAnsi="Helvetica" w:cs="Helvetica"/>
          <w:b/>
          <w:bCs/>
          <w:noProof/>
          <w:color w:val="000000"/>
          <w:spacing w:val="3"/>
          <w:sz w:val="24"/>
          <w:szCs w:val="24"/>
        </w:rPr>
      </w:pPr>
      <w:r w:rsidRPr="00281D24">
        <w:rPr>
          <w:rFonts w:ascii="Helvetica" w:eastAsia="Times New Roman" w:hAnsi="Helvetica" w:cs="Helvetica"/>
          <w:b/>
          <w:bCs/>
          <w:noProof/>
          <w:color w:val="000000"/>
          <w:spacing w:val="3"/>
          <w:sz w:val="24"/>
          <w:szCs w:val="24"/>
        </w:rPr>
        <w:t>Scientists have shown that they can drive cardiac stem cells to become heart muscle cells using a silicon chip etched with grooves.</w:t>
      </w:r>
    </w:p>
    <w:p w:rsidR="00281D24" w:rsidRPr="00281D24" w:rsidRDefault="00281D24" w:rsidP="00281D24">
      <w:pPr>
        <w:shd w:val="clear" w:color="auto" w:fill="FFFFFF"/>
        <w:spacing w:before="360" w:after="360" w:line="360" w:lineRule="atLeast"/>
        <w:rPr>
          <w:rFonts w:ascii="Helvetica" w:eastAsia="Times New Roman" w:hAnsi="Helvetica" w:cs="Helvetica"/>
          <w:noProof/>
          <w:color w:val="000000"/>
          <w:spacing w:val="3"/>
          <w:sz w:val="21"/>
          <w:szCs w:val="21"/>
        </w:rPr>
      </w:pPr>
      <w:r w:rsidRPr="00281D24">
        <w:rPr>
          <w:rFonts w:ascii="Helvetica" w:eastAsia="Times New Roman" w:hAnsi="Helvetica" w:cs="Helvetica"/>
          <w:noProof/>
          <w:color w:val="000000"/>
          <w:spacing w:val="3"/>
          <w:sz w:val="21"/>
          <w:szCs w:val="21"/>
        </w:rPr>
        <w:t>The team from Imperial College London have developed a silicon chip with tiny grooves, which are 0.01 millimetres wide and only 0.0003 millimetres deep. They showed that the grooves stimulated a biochemical response in the cardiac stem cells that helps switch them into cardiomyocytes, which are the muscle cells that make up most of the heart.</w:t>
      </w:r>
    </w:p>
    <w:p w:rsidR="00281D24" w:rsidRPr="00281D24" w:rsidRDefault="00281D24" w:rsidP="00281D24">
      <w:pPr>
        <w:shd w:val="clear" w:color="auto" w:fill="FFFFFF"/>
        <w:spacing w:after="0" w:line="240" w:lineRule="auto"/>
        <w:rPr>
          <w:rFonts w:ascii="Helvetica" w:eastAsia="Times New Roman" w:hAnsi="Helvetica" w:cs="Helvetica"/>
          <w:noProof/>
          <w:color w:val="000000"/>
          <w:spacing w:val="3"/>
          <w:sz w:val="21"/>
        </w:rPr>
      </w:pPr>
      <w:r w:rsidRPr="00281D24">
        <w:rPr>
          <w:rFonts w:ascii="Helvetica" w:eastAsia="Times New Roman" w:hAnsi="Helvetica" w:cs="Helvetica"/>
          <w:noProof/>
          <w:color w:val="000000"/>
          <w:sz w:val="24"/>
          <w:szCs w:val="24"/>
        </w:rPr>
        <w:drawing>
          <wp:inline distT="0" distB="0" distL="0" distR="0">
            <wp:extent cx="2895600" cy="1794013"/>
            <wp:effectExtent l="19050" t="0" r="0" b="0"/>
            <wp:docPr id="4" name="Picture 4" descr="Professor Michael Schn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fessor Michael Schneider"/>
                    <pic:cNvPicPr>
                      <a:picLocks noChangeAspect="1" noChangeArrowheads="1"/>
                    </pic:cNvPicPr>
                  </pic:nvPicPr>
                  <pic:blipFill>
                    <a:blip r:embed="rId6"/>
                    <a:srcRect/>
                    <a:stretch>
                      <a:fillRect/>
                    </a:stretch>
                  </pic:blipFill>
                  <pic:spPr bwMode="auto">
                    <a:xfrm>
                      <a:off x="0" y="0"/>
                      <a:ext cx="2895600" cy="1794013"/>
                    </a:xfrm>
                    <a:prstGeom prst="rect">
                      <a:avLst/>
                    </a:prstGeom>
                    <a:noFill/>
                    <a:ln w="9525">
                      <a:noFill/>
                      <a:miter lim="800000"/>
                      <a:headEnd/>
                      <a:tailEnd/>
                    </a:ln>
                  </pic:spPr>
                </pic:pic>
              </a:graphicData>
            </a:graphic>
          </wp:inline>
        </w:drawing>
      </w:r>
    </w:p>
    <w:p w:rsidR="00281D24" w:rsidRPr="00281D24" w:rsidRDefault="00281D24" w:rsidP="00281D24">
      <w:pPr>
        <w:shd w:val="clear" w:color="auto" w:fill="FFFFFF"/>
        <w:spacing w:after="0" w:line="240" w:lineRule="auto"/>
        <w:rPr>
          <w:rFonts w:ascii="Helvetica" w:eastAsia="Times New Roman" w:hAnsi="Helvetica" w:cs="Helvetica"/>
          <w:noProof/>
          <w:color w:val="000000"/>
          <w:sz w:val="24"/>
          <w:szCs w:val="24"/>
        </w:rPr>
      </w:pPr>
      <w:r w:rsidRPr="00281D24">
        <w:rPr>
          <w:rFonts w:ascii="Helvetica" w:eastAsia="Times New Roman" w:hAnsi="Helvetica" w:cs="Helvetica"/>
          <w:noProof/>
          <w:color w:val="000000"/>
          <w:spacing w:val="3"/>
          <w:sz w:val="21"/>
        </w:rPr>
        <w:t>Professor Michael Schneider and his colleagues are</w:t>
      </w:r>
      <w:r w:rsidRPr="00281D24">
        <w:rPr>
          <w:rFonts w:ascii="Helvetica" w:eastAsia="Times New Roman" w:hAnsi="Helvetica" w:cs="Helvetica"/>
          <w:noProof/>
          <w:color w:val="000000"/>
          <w:spacing w:val="3"/>
          <w:sz w:val="21"/>
          <w:szCs w:val="21"/>
        </w:rPr>
        <w:t xml:space="preserve"> </w:t>
      </w:r>
      <w:r w:rsidRPr="00281D24">
        <w:rPr>
          <w:rFonts w:ascii="Helvetica" w:eastAsia="Times New Roman" w:hAnsi="Helvetica" w:cs="Helvetica"/>
          <w:noProof/>
          <w:color w:val="000000"/>
          <w:spacing w:val="3"/>
          <w:sz w:val="21"/>
        </w:rPr>
        <w:t>developing new heart muscle using silicon chips</w:t>
      </w:r>
    </w:p>
    <w:p w:rsidR="00281D24" w:rsidRPr="00281D24" w:rsidRDefault="00281D24" w:rsidP="00281D24">
      <w:pPr>
        <w:shd w:val="clear" w:color="auto" w:fill="FFFFFF"/>
        <w:spacing w:before="360" w:after="360" w:line="360" w:lineRule="atLeast"/>
        <w:rPr>
          <w:rFonts w:ascii="Helvetica" w:eastAsia="Times New Roman" w:hAnsi="Helvetica" w:cs="Helvetica"/>
          <w:noProof/>
          <w:color w:val="000000"/>
          <w:spacing w:val="3"/>
          <w:sz w:val="21"/>
          <w:szCs w:val="21"/>
        </w:rPr>
      </w:pPr>
      <w:r w:rsidRPr="00281D24">
        <w:rPr>
          <w:rFonts w:ascii="Helvetica" w:eastAsia="Times New Roman" w:hAnsi="Helvetica" w:cs="Helvetica"/>
          <w:noProof/>
          <w:color w:val="000000"/>
          <w:spacing w:val="3"/>
          <w:sz w:val="21"/>
          <w:szCs w:val="21"/>
        </w:rPr>
        <w:lastRenderedPageBreak/>
        <w:t>Heart disease is a major source of disability and has caused 17 million deaths worldwide in 2012. Scientists around the world are carrying out studies to convert stem cells into cardiomyocytes that are suitable for implantation in patients to regenerate heart muscle. However, the process for developing cardiomyocytes is currently inefficient and its outcome imperfect.</w:t>
      </w:r>
    </w:p>
    <w:p w:rsidR="00281D24" w:rsidRPr="00281D24" w:rsidRDefault="00281D24" w:rsidP="00281D24">
      <w:pPr>
        <w:shd w:val="clear" w:color="auto" w:fill="FFFFFF"/>
        <w:spacing w:before="360" w:after="360" w:line="360" w:lineRule="atLeast"/>
        <w:rPr>
          <w:rFonts w:ascii="Helvetica" w:eastAsia="Times New Roman" w:hAnsi="Helvetica" w:cs="Helvetica"/>
          <w:noProof/>
          <w:color w:val="000000"/>
          <w:spacing w:val="3"/>
          <w:sz w:val="21"/>
          <w:szCs w:val="21"/>
        </w:rPr>
      </w:pPr>
      <w:r w:rsidRPr="00281D24">
        <w:rPr>
          <w:rFonts w:ascii="Helvetica" w:eastAsia="Times New Roman" w:hAnsi="Helvetica" w:cs="Helvetica"/>
          <w:noProof/>
          <w:color w:val="000000"/>
          <w:spacing w:val="3"/>
          <w:sz w:val="21"/>
          <w:szCs w:val="21"/>
        </w:rPr>
        <w:t>The researchers from Imperial are the first to show how materials can play an important role in boosting the effect of an 'instructive' gene cocktail, providing an environment that helps switch cardiac stem cells into cardiomyocytes. They reported a two-fold increase in cardiomyocytes, compared to cardiomyocytes developed by the genes on a silicon chip with a flat surface instead.</w:t>
      </w:r>
    </w:p>
    <w:p w:rsidR="00281D24" w:rsidRPr="00281D24" w:rsidRDefault="00281D24" w:rsidP="00281D24">
      <w:pPr>
        <w:shd w:val="clear" w:color="auto" w:fill="FFFFFF"/>
        <w:spacing w:before="360" w:after="360" w:line="360" w:lineRule="atLeast"/>
        <w:rPr>
          <w:rFonts w:ascii="Helvetica" w:eastAsia="Times New Roman" w:hAnsi="Helvetica" w:cs="Helvetica"/>
          <w:noProof/>
          <w:color w:val="000000"/>
          <w:spacing w:val="3"/>
          <w:sz w:val="21"/>
          <w:szCs w:val="21"/>
        </w:rPr>
      </w:pPr>
      <w:r w:rsidRPr="00281D24">
        <w:rPr>
          <w:rFonts w:ascii="Helvetica" w:eastAsia="Times New Roman" w:hAnsi="Helvetica" w:cs="Helvetica"/>
          <w:noProof/>
          <w:color w:val="000000"/>
          <w:spacing w:val="3"/>
          <w:sz w:val="21"/>
          <w:szCs w:val="21"/>
        </w:rPr>
        <w:t>The study is published this month in the journal</w:t>
      </w:r>
      <w:r w:rsidRPr="00281D24">
        <w:rPr>
          <w:rFonts w:ascii="Helvetica" w:eastAsia="Times New Roman" w:hAnsi="Helvetica" w:cs="Helvetica"/>
          <w:noProof/>
          <w:color w:val="000000"/>
          <w:spacing w:val="3"/>
          <w:sz w:val="21"/>
        </w:rPr>
        <w:t> </w:t>
      </w:r>
      <w:r w:rsidRPr="00281D24">
        <w:rPr>
          <w:rFonts w:ascii="inherit" w:eastAsia="Times New Roman" w:hAnsi="inherit" w:cs="Helvetica"/>
          <w:i/>
          <w:iCs/>
          <w:noProof/>
          <w:color w:val="000000"/>
          <w:spacing w:val="3"/>
          <w:sz w:val="21"/>
        </w:rPr>
        <w:t>Biomaterials</w:t>
      </w:r>
      <w:r w:rsidRPr="00281D24">
        <w:rPr>
          <w:rFonts w:ascii="Helvetica" w:eastAsia="Times New Roman" w:hAnsi="Helvetica" w:cs="Helvetica"/>
          <w:noProof/>
          <w:color w:val="000000"/>
          <w:spacing w:val="3"/>
          <w:sz w:val="21"/>
          <w:szCs w:val="21"/>
        </w:rPr>
        <w:t>. It was carried out at Imperial by by PhD student Constant Morez, Department of Materials,  and supervised by Professors Molly Stevens, Department of Materials and Bioengineering, and Michael Schneider, the National Heart and Lung Institute and the British Heart Foundation Centre of Research Excellence.</w:t>
      </w:r>
    </w:p>
    <w:p w:rsidR="00281D24" w:rsidRPr="00281D24" w:rsidRDefault="00281D24" w:rsidP="00281D24">
      <w:pPr>
        <w:shd w:val="clear" w:color="auto" w:fill="FFFFFF"/>
        <w:spacing w:before="360" w:after="360" w:line="360" w:lineRule="atLeast"/>
        <w:rPr>
          <w:rFonts w:ascii="Helvetica" w:eastAsia="Times New Roman" w:hAnsi="Helvetica" w:cs="Helvetica"/>
          <w:noProof/>
          <w:color w:val="000000"/>
          <w:spacing w:val="3"/>
          <w:sz w:val="21"/>
          <w:szCs w:val="21"/>
        </w:rPr>
      </w:pPr>
      <w:r w:rsidRPr="00281D24">
        <w:rPr>
          <w:rFonts w:ascii="Helvetica" w:eastAsia="Times New Roman" w:hAnsi="Helvetica" w:cs="Helvetica"/>
          <w:noProof/>
          <w:color w:val="000000"/>
          <w:spacing w:val="3"/>
          <w:sz w:val="21"/>
          <w:szCs w:val="21"/>
        </w:rPr>
        <w:t>Professor Michael Schneider, co-author from the National Heart &amp; Lung Institute at Imperial, said: “Over the last 30 years, progress in treating heart disease has improved patient outcomes yet, despite this success, the remaining damage to heart muscle predisposes patients to heart failure.</w:t>
      </w:r>
    </w:p>
    <w:p w:rsidR="00281D24" w:rsidRPr="00281D24" w:rsidRDefault="00281D24" w:rsidP="00281D24">
      <w:pPr>
        <w:shd w:val="clear" w:color="auto" w:fill="FFFFFF"/>
        <w:spacing w:before="360" w:after="360" w:line="360" w:lineRule="atLeast"/>
        <w:rPr>
          <w:rFonts w:ascii="Helvetica" w:eastAsia="Times New Roman" w:hAnsi="Helvetica" w:cs="Helvetica"/>
          <w:noProof/>
          <w:color w:val="000000"/>
          <w:spacing w:val="3"/>
          <w:sz w:val="21"/>
          <w:szCs w:val="21"/>
        </w:rPr>
      </w:pPr>
      <w:r w:rsidRPr="00281D24">
        <w:rPr>
          <w:rFonts w:ascii="Helvetica" w:eastAsia="Times New Roman" w:hAnsi="Helvetica" w:cs="Helvetica"/>
          <w:noProof/>
          <w:color w:val="000000"/>
          <w:spacing w:val="3"/>
          <w:sz w:val="21"/>
          <w:szCs w:val="21"/>
        </w:rPr>
        <w:t>“Scientists are focussing on developing a range of therapies to regenerate heart muscle. The challenge has been to create the right micro-environment for fostering the switching process, which is currently inefficient and imperfect in its outcome. Our approach demonstrates how silicon chips may provide the right conditions for creating heart muscle cells.”</w:t>
      </w:r>
    </w:p>
    <w:p w:rsidR="00281D24" w:rsidRPr="00281D24" w:rsidRDefault="00281D24" w:rsidP="00281D24">
      <w:pPr>
        <w:shd w:val="clear" w:color="auto" w:fill="FFFFFF"/>
        <w:spacing w:before="360" w:after="360" w:line="360" w:lineRule="atLeast"/>
        <w:rPr>
          <w:rFonts w:ascii="Helvetica" w:eastAsia="Times New Roman" w:hAnsi="Helvetica" w:cs="Helvetica"/>
          <w:noProof/>
          <w:color w:val="000000"/>
          <w:spacing w:val="3"/>
          <w:sz w:val="21"/>
          <w:szCs w:val="21"/>
        </w:rPr>
      </w:pPr>
      <w:r w:rsidRPr="00281D24">
        <w:rPr>
          <w:rFonts w:ascii="Helvetica" w:eastAsia="Times New Roman" w:hAnsi="Helvetica" w:cs="Helvetica"/>
          <w:noProof/>
          <w:color w:val="000000"/>
          <w:spacing w:val="3"/>
          <w:sz w:val="21"/>
          <w:szCs w:val="21"/>
        </w:rPr>
        <w:t>A team of researchers from the University of California were the first to show how a micro-grooved silicon chip enhanced adult cells’ reprogramming into an embryonic stem cell-like state. The research undertaken by the Imperial team builds on this discovery to show that grooved silicon chips can improve the conversion of stem cells by a gene cocktail into potentially useful heart muscle cells.</w:t>
      </w:r>
    </w:p>
    <w:p w:rsidR="00281D24" w:rsidRPr="00281D24" w:rsidRDefault="00281D24" w:rsidP="00281D24">
      <w:pPr>
        <w:shd w:val="clear" w:color="auto" w:fill="FFFFFF"/>
        <w:spacing w:before="360" w:after="360" w:line="360" w:lineRule="atLeast"/>
        <w:rPr>
          <w:rFonts w:ascii="Helvetica" w:eastAsia="Times New Roman" w:hAnsi="Helvetica" w:cs="Helvetica"/>
          <w:noProof/>
          <w:color w:val="000000"/>
          <w:spacing w:val="3"/>
          <w:sz w:val="21"/>
          <w:szCs w:val="21"/>
        </w:rPr>
      </w:pPr>
      <w:r w:rsidRPr="00281D24">
        <w:rPr>
          <w:rFonts w:ascii="Helvetica" w:eastAsia="Times New Roman" w:hAnsi="Helvetica" w:cs="Helvetica"/>
          <w:noProof/>
          <w:color w:val="000000"/>
          <w:spacing w:val="3"/>
          <w:sz w:val="21"/>
          <w:szCs w:val="21"/>
        </w:rPr>
        <w:t>In the study the researchers found that when the cardiac stem cells are squeezed in between closely spaced grooves it forces them to become long and thin. This change in shape is communicated to proteins associated with the stem cells’ DNA in a way that makes it more susceptible to being reprogrammed by the protein myocardin. This is the key molecular switch that causes myocardin gene expression in the cardiac stem cells to turn them into cardiomyocytes.</w:t>
      </w:r>
    </w:p>
    <w:p w:rsidR="00281D24" w:rsidRPr="00281D24" w:rsidRDefault="00281D24" w:rsidP="00281D24">
      <w:pPr>
        <w:shd w:val="clear" w:color="auto" w:fill="FFFFFF"/>
        <w:spacing w:before="360" w:after="360" w:line="360" w:lineRule="atLeast"/>
        <w:rPr>
          <w:rFonts w:ascii="Helvetica" w:eastAsia="Times New Roman" w:hAnsi="Helvetica" w:cs="Helvetica"/>
          <w:noProof/>
          <w:color w:val="000000"/>
          <w:spacing w:val="3"/>
          <w:sz w:val="21"/>
          <w:szCs w:val="21"/>
        </w:rPr>
      </w:pPr>
      <w:r w:rsidRPr="00281D24">
        <w:rPr>
          <w:rFonts w:ascii="Helvetica" w:eastAsia="Times New Roman" w:hAnsi="Helvetica" w:cs="Helvetica"/>
          <w:noProof/>
          <w:color w:val="000000"/>
          <w:spacing w:val="3"/>
          <w:sz w:val="21"/>
          <w:szCs w:val="21"/>
        </w:rPr>
        <w:lastRenderedPageBreak/>
        <w:t>The team are still unsure as to the precise reasons how grooves in the silicon chip play such an important role in the switching process. They aim to carry out further research to help them to understand how the cells sense their physical environment and convert this information into a specific biochemical change. They will also investigate ways of further enhancing the process to make it more efficient.</w:t>
      </w:r>
      <w:permStart w:id="0" w:edGrp="everyone"/>
      <w:permEnd w:id="0"/>
    </w:p>
    <w:p w:rsidR="00281D24" w:rsidRPr="00281D24" w:rsidRDefault="00281D24">
      <w:pPr>
        <w:rPr>
          <w:noProof/>
        </w:rPr>
      </w:pPr>
    </w:p>
    <w:sectPr w:rsidR="00281D24" w:rsidRPr="00281D24" w:rsidSect="00A717D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ob2cNm3C14eK6vzMnBX0Q5aZ+do=" w:salt="Nml6RvbppHO0hIG3M8PijQ=="/>
  <w:defaultTabStop w:val="720"/>
  <w:characterSpacingControl w:val="doNotCompress"/>
  <w:compat>
    <w:useFELayout/>
  </w:compat>
  <w:rsids>
    <w:rsidRoot w:val="00281D24"/>
    <w:rsid w:val="00206188"/>
    <w:rsid w:val="00281D24"/>
    <w:rsid w:val="00A71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DA"/>
  </w:style>
  <w:style w:type="paragraph" w:styleId="Heading1">
    <w:name w:val="heading 1"/>
    <w:basedOn w:val="Normal"/>
    <w:link w:val="Heading1Char"/>
    <w:uiPriority w:val="9"/>
    <w:qFormat/>
    <w:rsid w:val="00281D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D2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81D24"/>
  </w:style>
  <w:style w:type="character" w:styleId="Hyperlink">
    <w:name w:val="Hyperlink"/>
    <w:basedOn w:val="DefaultParagraphFont"/>
    <w:uiPriority w:val="99"/>
    <w:semiHidden/>
    <w:unhideWhenUsed/>
    <w:rsid w:val="00281D24"/>
    <w:rPr>
      <w:color w:val="0000FF"/>
      <w:u w:val="single"/>
    </w:rPr>
  </w:style>
  <w:style w:type="paragraph" w:styleId="BalloonText">
    <w:name w:val="Balloon Text"/>
    <w:basedOn w:val="Normal"/>
    <w:link w:val="BalloonTextChar"/>
    <w:uiPriority w:val="99"/>
    <w:semiHidden/>
    <w:unhideWhenUsed/>
    <w:rsid w:val="00281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D24"/>
    <w:rPr>
      <w:rFonts w:ascii="Tahoma" w:hAnsi="Tahoma" w:cs="Tahoma"/>
      <w:sz w:val="16"/>
      <w:szCs w:val="16"/>
    </w:rPr>
  </w:style>
  <w:style w:type="paragraph" w:customStyle="1" w:styleId="abstract">
    <w:name w:val="abstract"/>
    <w:basedOn w:val="Normal"/>
    <w:rsid w:val="00281D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1D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281D24"/>
  </w:style>
  <w:style w:type="character" w:styleId="Emphasis">
    <w:name w:val="Emphasis"/>
    <w:basedOn w:val="DefaultParagraphFont"/>
    <w:uiPriority w:val="20"/>
    <w:qFormat/>
    <w:rsid w:val="00281D24"/>
    <w:rPr>
      <w:i/>
      <w:iCs/>
    </w:rPr>
  </w:style>
</w:styles>
</file>

<file path=word/webSettings.xml><?xml version="1.0" encoding="utf-8"?>
<w:webSettings xmlns:r="http://schemas.openxmlformats.org/officeDocument/2006/relationships" xmlns:w="http://schemas.openxmlformats.org/wordprocessingml/2006/main">
  <w:divs>
    <w:div w:id="1104885142">
      <w:bodyDiv w:val="1"/>
      <w:marLeft w:val="0"/>
      <w:marRight w:val="0"/>
      <w:marTop w:val="0"/>
      <w:marBottom w:val="0"/>
      <w:divBdr>
        <w:top w:val="none" w:sz="0" w:space="0" w:color="auto"/>
        <w:left w:val="none" w:sz="0" w:space="0" w:color="auto"/>
        <w:bottom w:val="none" w:sz="0" w:space="0" w:color="auto"/>
        <w:right w:val="none" w:sz="0" w:space="0" w:color="auto"/>
      </w:divBdr>
    </w:div>
    <w:div w:id="1634486504">
      <w:bodyDiv w:val="1"/>
      <w:marLeft w:val="0"/>
      <w:marRight w:val="0"/>
      <w:marTop w:val="0"/>
      <w:marBottom w:val="0"/>
      <w:divBdr>
        <w:top w:val="none" w:sz="0" w:space="0" w:color="auto"/>
        <w:left w:val="none" w:sz="0" w:space="0" w:color="auto"/>
        <w:bottom w:val="none" w:sz="0" w:space="0" w:color="auto"/>
        <w:right w:val="none" w:sz="0" w:space="0" w:color="auto"/>
      </w:divBdr>
      <w:divsChild>
        <w:div w:id="1235698505">
          <w:marLeft w:val="0"/>
          <w:marRight w:val="0"/>
          <w:marTop w:val="0"/>
          <w:marBottom w:val="0"/>
          <w:divBdr>
            <w:top w:val="none" w:sz="0" w:space="0" w:color="auto"/>
            <w:left w:val="none" w:sz="0" w:space="0" w:color="auto"/>
            <w:bottom w:val="none" w:sz="0" w:space="0" w:color="auto"/>
            <w:right w:val="none" w:sz="0" w:space="0" w:color="auto"/>
          </w:divBdr>
          <w:divsChild>
            <w:div w:id="811093703">
              <w:marLeft w:val="0"/>
              <w:marRight w:val="210"/>
              <w:marTop w:val="150"/>
              <w:marBottom w:val="120"/>
              <w:divBdr>
                <w:top w:val="none" w:sz="0" w:space="0" w:color="auto"/>
                <w:left w:val="none" w:sz="0" w:space="0" w:color="auto"/>
                <w:bottom w:val="none" w:sz="0" w:space="0" w:color="auto"/>
                <w:right w:val="none" w:sz="0" w:space="0" w:color="auto"/>
              </w:divBdr>
              <w:divsChild>
                <w:div w:id="148137082">
                  <w:marLeft w:val="0"/>
                  <w:marRight w:val="0"/>
                  <w:marTop w:val="0"/>
                  <w:marBottom w:val="0"/>
                  <w:divBdr>
                    <w:top w:val="none" w:sz="0" w:space="0" w:color="auto"/>
                    <w:left w:val="none" w:sz="0" w:space="0" w:color="auto"/>
                    <w:bottom w:val="none" w:sz="0" w:space="0" w:color="auto"/>
                    <w:right w:val="none" w:sz="0" w:space="0" w:color="auto"/>
                  </w:divBdr>
                  <w:divsChild>
                    <w:div w:id="11293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3.imperial.ac.uk/newsandeventspggrp/imperialcollege/newssummary/news_18-8-2015-14-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3272</Characters>
  <Application>Microsoft Office Word</Application>
  <DocSecurity>8</DocSecurity>
  <Lines>27</Lines>
  <Paragraphs>7</Paragraphs>
  <ScaleCrop>false</ScaleCrop>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2015-08-26T20:01:00Z</dcterms:created>
  <dcterms:modified xsi:type="dcterms:W3CDTF">2015-08-31T23:08:00Z</dcterms:modified>
</cp:coreProperties>
</file>